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03-06/2024/2464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Калуга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С.-Щедрина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"Тула-Новомосковск"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"Тула-Новомосковск"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С.-Щедрина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